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center"/>
        <w:textAlignment w:val="auto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园林建筑学实践环节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center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default" w:ascii="仿宋_GB2312" w:eastAsia="仿宋_GB2312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  <w:lang w:val="en-US" w:eastAsia="zh-CN"/>
        </w:rPr>
        <w:t>课程名称：园林建筑学（实践）            课程代码：10384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黑体" w:hAnsi="黑体" w:eastAsia="黑体"/>
          <w:b w:val="0"/>
          <w:bCs w:val="0"/>
          <w:sz w:val="28"/>
          <w:szCs w:val="28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  <w:lang w:val="en-US" w:eastAsia="zh-CN"/>
        </w:rPr>
        <w:t>一、实践</w:t>
      </w:r>
      <w:r>
        <w:rPr>
          <w:rFonts w:hint="eastAsia" w:ascii="黑体" w:hAnsi="黑体" w:eastAsia="黑体"/>
          <w:b w:val="0"/>
          <w:bCs w:val="0"/>
          <w:sz w:val="28"/>
          <w:szCs w:val="28"/>
        </w:rPr>
        <w:t>目的和</w:t>
      </w:r>
      <w:r>
        <w:rPr>
          <w:rFonts w:hint="eastAsia" w:ascii="黑体" w:hAnsi="黑体" w:eastAsia="黑体"/>
          <w:b w:val="0"/>
          <w:bCs w:val="0"/>
          <w:sz w:val="28"/>
          <w:szCs w:val="28"/>
          <w:lang w:eastAsia="zh-CN"/>
        </w:rPr>
        <w:t>基本</w:t>
      </w:r>
      <w:r>
        <w:rPr>
          <w:rFonts w:hint="eastAsia" w:ascii="黑体" w:hAnsi="黑体" w:eastAsia="黑体"/>
          <w:b w:val="0"/>
          <w:bCs w:val="0"/>
          <w:sz w:val="28"/>
          <w:szCs w:val="28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黑体" w:hAnsi="黑体" w:eastAsia="黑体"/>
          <w:b w:val="0"/>
          <w:bCs w:val="0"/>
          <w:sz w:val="24"/>
          <w:szCs w:val="24"/>
        </w:rPr>
      </w:pPr>
      <w:r>
        <w:rPr>
          <w:rFonts w:hint="eastAsia" w:ascii="黑体" w:hAnsi="黑体" w:eastAsia="黑体"/>
          <w:b w:val="0"/>
          <w:bCs w:val="0"/>
          <w:sz w:val="24"/>
          <w:szCs w:val="24"/>
        </w:rPr>
        <w:t>（一）</w:t>
      </w:r>
      <w:r>
        <w:rPr>
          <w:rFonts w:hint="eastAsia" w:ascii="黑体" w:hAnsi="黑体" w:eastAsia="黑体"/>
          <w:b w:val="0"/>
          <w:bCs w:val="0"/>
          <w:sz w:val="24"/>
          <w:szCs w:val="24"/>
          <w:lang w:val="en-US" w:eastAsia="zh-CN"/>
        </w:rPr>
        <w:t>实践</w:t>
      </w:r>
      <w:r>
        <w:rPr>
          <w:rFonts w:hint="eastAsia" w:ascii="黑体" w:hAnsi="黑体" w:eastAsia="黑体"/>
          <w:b w:val="0"/>
          <w:bCs w:val="0"/>
          <w:sz w:val="24"/>
          <w:szCs w:val="24"/>
        </w:rPr>
        <w:t>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1.掌握园林建筑得基本理论与原理；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2.了解园林建筑得分类，各类建筑基本组成要素；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3.熟悉各类园林建筑设计步骤和方法；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4.掌握常见园林建筑的设计技能；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5.具备设计园林建筑景观的能力。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（二）</w:t>
      </w:r>
      <w:r>
        <w:rPr>
          <w:rFonts w:hint="eastAsia" w:ascii="黑体" w:hAnsi="黑体" w:eastAsia="黑体"/>
          <w:sz w:val="24"/>
          <w:szCs w:val="24"/>
          <w:lang w:eastAsia="zh-CN"/>
        </w:rPr>
        <w:t>基本</w:t>
      </w:r>
      <w:r>
        <w:rPr>
          <w:rFonts w:hint="eastAsia" w:ascii="黑体" w:hAnsi="黑体" w:eastAsia="黑体"/>
          <w:sz w:val="24"/>
          <w:szCs w:val="24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1.充分了解中外园林的特点，熟悉不同类型的代表实例，掌握古典名园的精髓；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2.掌握园林建筑中的基本术语，理解术语的内涵，掌握一些重点术语的概念；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3.理解、掌握园林建筑要素在园林景观设计中的作用；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4.重点掌握用建筑技术手段来组合设计园林景观的基本技能，合理的运用园林建筑的特性；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5.熟悉功能与空间、功能分析、流线组织、空间构图与建筑造型；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6.掌握园林建筑设计的基本原理、思维方式和工作方法；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7.掌握园林景观构成要素在图纸上的表达，并懂得绘制各种园林建筑图纸。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eastAsia" w:ascii="黑体" w:hAnsi="黑体" w:eastAsia="黑体"/>
          <w:b w:val="0"/>
          <w:bCs w:val="0"/>
          <w:sz w:val="28"/>
          <w:szCs w:val="28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  <w:lang w:eastAsia="zh-CN"/>
        </w:rPr>
        <w:t>二</w:t>
      </w:r>
      <w:r>
        <w:rPr>
          <w:rFonts w:hint="eastAsia" w:ascii="黑体" w:hAnsi="黑体" w:eastAsia="黑体"/>
          <w:b w:val="0"/>
          <w:bCs w:val="0"/>
          <w:sz w:val="28"/>
          <w:szCs w:val="28"/>
        </w:rPr>
        <w:t>、课程内容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/>
          <w:sz w:val="28"/>
          <w:szCs w:val="28"/>
        </w:rPr>
        <w:t>园林建筑设计方法与技巧（应用）；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/>
          <w:sz w:val="28"/>
          <w:szCs w:val="28"/>
        </w:rPr>
        <w:t>园林个体建筑设计（应用）；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/>
          <w:sz w:val="28"/>
          <w:szCs w:val="28"/>
        </w:rPr>
        <w:t>园林建筑小品设计（理解、应用）。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eastAsia" w:ascii="黑体" w:hAnsi="黑体" w:eastAsia="黑体"/>
          <w:b w:val="0"/>
          <w:bCs w:val="0"/>
          <w:sz w:val="28"/>
          <w:szCs w:val="28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  <w:lang w:val="en-US" w:eastAsia="zh-CN"/>
        </w:rPr>
        <w:t>三、</w:t>
      </w:r>
      <w:r>
        <w:rPr>
          <w:rFonts w:hint="eastAsia" w:ascii="黑体" w:hAnsi="黑体" w:eastAsia="黑体"/>
          <w:b w:val="0"/>
          <w:bCs w:val="0"/>
          <w:sz w:val="28"/>
          <w:szCs w:val="28"/>
        </w:rPr>
        <w:t>考核</w:t>
      </w:r>
      <w:r>
        <w:rPr>
          <w:rFonts w:hint="eastAsia" w:ascii="黑体" w:hAnsi="黑体" w:eastAsia="黑体"/>
          <w:b w:val="0"/>
          <w:bCs w:val="0"/>
          <w:sz w:val="28"/>
          <w:szCs w:val="28"/>
          <w:lang w:eastAsia="zh-CN"/>
        </w:rPr>
        <w:t>内容与</w:t>
      </w:r>
      <w:r>
        <w:rPr>
          <w:rFonts w:hint="eastAsia" w:ascii="黑体" w:hAnsi="黑体" w:eastAsia="黑体"/>
          <w:b w:val="0"/>
          <w:bCs w:val="0"/>
          <w:sz w:val="28"/>
          <w:szCs w:val="28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/>
          <w:sz w:val="28"/>
          <w:szCs w:val="28"/>
        </w:rPr>
        <w:t>掌握建筑和风景园林的基本特点、研究手段和设计方法；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/>
          <w:sz w:val="28"/>
          <w:szCs w:val="28"/>
        </w:rPr>
        <w:t>掌握风景园林建筑的创作内容与方法、相关建筑规范及建筑制图要求，具备一定的风景园林建筑创作能力和鉴赏能力；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/>
          <w:sz w:val="28"/>
          <w:szCs w:val="28"/>
        </w:rPr>
        <w:t>掌握园林建筑设计的方法与技巧；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/>
          <w:sz w:val="28"/>
          <w:szCs w:val="28"/>
        </w:rPr>
        <w:t>掌握风景园林个体建筑设计；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/>
          <w:sz w:val="28"/>
          <w:szCs w:val="28"/>
        </w:rPr>
        <w:t>掌握风景园林建筑小品设计；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四、考核形式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现场撰写</w:t>
      </w:r>
      <w:r>
        <w:rPr>
          <w:rFonts w:hint="eastAsia" w:ascii="仿宋" w:hAnsi="仿宋" w:eastAsia="仿宋"/>
          <w:sz w:val="28"/>
          <w:szCs w:val="28"/>
          <w:lang w:eastAsia="zh-CN"/>
        </w:rPr>
        <w:t>设计方案</w:t>
      </w:r>
      <w:bookmarkStart w:id="0" w:name="_GoBack"/>
      <w:bookmarkEnd w:id="0"/>
      <w:r>
        <w:rPr>
          <w:rFonts w:ascii="仿宋" w:hAnsi="仿宋" w:eastAsia="仿宋"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考核</w:t>
      </w:r>
      <w:r>
        <w:rPr>
          <w:rFonts w:ascii="仿宋" w:hAnsi="仿宋" w:eastAsia="仿宋"/>
          <w:sz w:val="28"/>
          <w:szCs w:val="28"/>
        </w:rPr>
        <w:t>时间为60分钟，采用百分制评分</w:t>
      </w:r>
      <w:r>
        <w:rPr>
          <w:rFonts w:hint="eastAsia" w:ascii="仿宋" w:hAnsi="仿宋" w:eastAsia="仿宋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MzNjYjQwM2ZkMjE3YmNjZGU2ODZiODJhODQ3ODkifQ=="/>
  </w:docVars>
  <w:rsids>
    <w:rsidRoot w:val="00D57FED"/>
    <w:rsid w:val="00143AC4"/>
    <w:rsid w:val="00160D26"/>
    <w:rsid w:val="0016327F"/>
    <w:rsid w:val="003168EA"/>
    <w:rsid w:val="00605AAE"/>
    <w:rsid w:val="009A1013"/>
    <w:rsid w:val="00BD4500"/>
    <w:rsid w:val="00D57FED"/>
    <w:rsid w:val="00FD5676"/>
    <w:rsid w:val="02AB78A7"/>
    <w:rsid w:val="12481930"/>
    <w:rsid w:val="214A023C"/>
    <w:rsid w:val="21A45BE5"/>
    <w:rsid w:val="227646BF"/>
    <w:rsid w:val="281B340E"/>
    <w:rsid w:val="40A41DC9"/>
    <w:rsid w:val="430F4B85"/>
    <w:rsid w:val="498470C5"/>
    <w:rsid w:val="4EF9020F"/>
    <w:rsid w:val="62DA52D1"/>
    <w:rsid w:val="65D06860"/>
    <w:rsid w:val="6DFB6215"/>
    <w:rsid w:val="7B3C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583</Words>
  <Characters>608</Characters>
  <Lines>6</Lines>
  <Paragraphs>1</Paragraphs>
  <TotalTime>12</TotalTime>
  <ScaleCrop>false</ScaleCrop>
  <LinksUpToDate>false</LinksUpToDate>
  <CharactersWithSpaces>620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2022-10-15T16:15:00Z</dcterms:created>
  <dc:creator>shuxi</dc:creator>
  <cp:lastModifiedBy>Administrator</cp:lastModifiedBy>
  <dcterms:modified xsi:type="dcterms:W3CDTF">2022-10-20T01:42:29Z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658661107C7040E7B02A4A37A4C11D92</vt:lpwstr>
  </property>
</Properties>
</file>